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A4A7B" w:rsidRPr="00925EE7" w:rsidTr="00F82410">
        <w:tc>
          <w:tcPr>
            <w:tcW w:w="4606" w:type="dxa"/>
          </w:tcPr>
          <w:p w:rsidR="009A4A7B" w:rsidRPr="00925EE7" w:rsidRDefault="009E4683" w:rsidP="009A4A7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SR-II.272.1.8</w:t>
            </w:r>
            <w:bookmarkStart w:id="0" w:name="_GoBack"/>
            <w:bookmarkEnd w:id="0"/>
            <w:r w:rsidR="00925E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4606" w:type="dxa"/>
          </w:tcPr>
          <w:p w:rsidR="009A4A7B" w:rsidRPr="00925EE7" w:rsidRDefault="009A4A7B" w:rsidP="009A4A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5E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Załącznik nr 4a do SWZ</w:t>
            </w:r>
          </w:p>
        </w:tc>
      </w:tr>
    </w:tbl>
    <w:p w:rsidR="009A4A7B" w:rsidRPr="00925EE7" w:rsidRDefault="009A4A7B" w:rsidP="009A4A7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4A7B" w:rsidRPr="00925EE7" w:rsidRDefault="009A4A7B" w:rsidP="009A4A7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9A4A7B" w:rsidRPr="00925EE7" w:rsidRDefault="00925EE7" w:rsidP="009A4A7B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9A4A7B" w:rsidRPr="00925EE7" w:rsidRDefault="009A4A7B" w:rsidP="009A4A7B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925EE7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925EE7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:rsidR="009A4A7B" w:rsidRPr="00925EE7" w:rsidRDefault="009A4A7B" w:rsidP="009A4A7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25EE7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:rsidR="009A4A7B" w:rsidRPr="00925EE7" w:rsidRDefault="00925EE7" w:rsidP="009A4A7B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9A4A7B" w:rsidRPr="00925EE7" w:rsidRDefault="009A4A7B" w:rsidP="009A4A7B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:rsidR="009A4A7B" w:rsidRPr="00925EE7" w:rsidRDefault="009A4A7B" w:rsidP="009A4A7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Podmiotu udostępniającego zasoby </w:t>
      </w:r>
    </w:p>
    <w:p w:rsidR="009A4A7B" w:rsidRPr="00925EE7" w:rsidRDefault="009A4A7B" w:rsidP="009A4A7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</w:rPr>
        <w:t xml:space="preserve">składane na podstawie art. 125 ust. 1 ustawy z dnia 11.09.2019r. </w:t>
      </w:r>
    </w:p>
    <w:p w:rsidR="009A4A7B" w:rsidRPr="00925EE7" w:rsidRDefault="009A4A7B" w:rsidP="009A4A7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925EE7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b/>
          <w:sz w:val="24"/>
          <w:szCs w:val="24"/>
        </w:rPr>
        <w:t xml:space="preserve">), </w:t>
      </w:r>
    </w:p>
    <w:p w:rsidR="009A4A7B" w:rsidRPr="00925EE7" w:rsidRDefault="009A4A7B" w:rsidP="009A4A7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9A4A7B" w:rsidRPr="00925EE7" w:rsidRDefault="009A4A7B" w:rsidP="009A4A7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4A7B" w:rsidRPr="00925EE7" w:rsidRDefault="009A4A7B" w:rsidP="00925EE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683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</w:t>
      </w:r>
      <w:r w:rsidRPr="009E4683">
        <w:rPr>
          <w:rFonts w:ascii="Times New Roman" w:hAnsi="Times New Roman" w:cs="Times New Roman"/>
          <w:sz w:val="24"/>
          <w:szCs w:val="24"/>
        </w:rPr>
        <w:t xml:space="preserve"> </w:t>
      </w:r>
      <w:r w:rsidRPr="009E4683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9E4683" w:rsidRPr="009E468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</w:t>
      </w:r>
      <w:r w:rsidR="009E4683" w:rsidRPr="009E4683">
        <w:rPr>
          <w:rFonts w:ascii="Times New Roman" w:eastAsia="Calibri" w:hAnsi="Times New Roman" w:cs="Times New Roman"/>
          <w:b/>
          <w:i/>
          <w:sz w:val="24"/>
          <w:szCs w:val="24"/>
        </w:rPr>
        <w:t>akup samochodów osobowych   na potrzeby  Starostwa Powiatowego w Kielcach</w:t>
      </w:r>
      <w:r w:rsidRPr="009E4683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Pr="009E46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9E4683">
        <w:rPr>
          <w:rFonts w:ascii="Times New Roman" w:eastAsia="Times New Roman" w:hAnsi="Times New Roman" w:cs="Times New Roman"/>
          <w:sz w:val="24"/>
          <w:szCs w:val="24"/>
        </w:rPr>
        <w:t>oświadczam</w:t>
      </w:r>
      <w:r w:rsidRPr="00925EE7">
        <w:rPr>
          <w:rFonts w:ascii="Times New Roman" w:eastAsia="Times New Roman" w:hAnsi="Times New Roman" w:cs="Times New Roman"/>
          <w:sz w:val="24"/>
          <w:szCs w:val="24"/>
        </w:rPr>
        <w:t>, co następuje:</w:t>
      </w:r>
    </w:p>
    <w:p w:rsidR="009A4A7B" w:rsidRPr="00925EE7" w:rsidRDefault="009A4A7B" w:rsidP="009A4A7B">
      <w:pPr>
        <w:shd w:val="clear" w:color="auto" w:fill="BFBFB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</w:rPr>
        <w:t>OŚWIADCZENIA PODMIOTU UDOSTĘPNIAJĄCEGO ZASOBY:</w:t>
      </w:r>
    </w:p>
    <w:p w:rsidR="009A4A7B" w:rsidRPr="00925EE7" w:rsidRDefault="009A4A7B" w:rsidP="009A4A7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925EE7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4A7B" w:rsidRPr="00925EE7" w:rsidRDefault="009A4A7B" w:rsidP="009A4A7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109 ust. 1 pkt 4) ustawy </w:t>
      </w:r>
      <w:proofErr w:type="spellStart"/>
      <w:r w:rsidRPr="00925EE7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w zakresie jaki Zamawiający wymagał.</w:t>
      </w:r>
    </w:p>
    <w:p w:rsidR="009A4A7B" w:rsidRPr="00925EE7" w:rsidRDefault="009A4A7B" w:rsidP="009A4A7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Oświadczam, że nie zachodzą w stosunku do mnie przesłanki wykluczenia z postępowania na podstawie art. </w:t>
      </w:r>
      <w:r w:rsidRPr="00925E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1 ustawy </w:t>
      </w:r>
      <w:r w:rsidRPr="00925EE7">
        <w:rPr>
          <w:rFonts w:ascii="Times New Roman" w:eastAsia="Calibri" w:hAnsi="Times New Roman" w:cs="Times New Roman"/>
          <w:sz w:val="24"/>
          <w:szCs w:val="24"/>
        </w:rPr>
        <w:t>z dnia 13 kwietnia 2022r.</w:t>
      </w:r>
      <w:r w:rsidRPr="00925EE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63AE3" w:rsidRPr="00925EE7">
        <w:rPr>
          <w:rFonts w:ascii="Times New Roman" w:eastAsia="Calibri" w:hAnsi="Times New Roman" w:cs="Times New Roman"/>
          <w:iCs/>
          <w:color w:val="222222"/>
          <w:sz w:val="24"/>
          <w:szCs w:val="24"/>
        </w:rPr>
        <w:t>(Dz. U. z 2025 r. poz. 514</w:t>
      </w:r>
      <w:r w:rsidRPr="00925EE7">
        <w:rPr>
          <w:rFonts w:ascii="Times New Roman" w:eastAsia="Calibri" w:hAnsi="Times New Roman" w:cs="Times New Roman"/>
          <w:iCs/>
          <w:color w:val="222222"/>
          <w:sz w:val="24"/>
          <w:szCs w:val="24"/>
        </w:rPr>
        <w:t>)</w:t>
      </w:r>
      <w:r w:rsidRPr="00925EE7">
        <w:rPr>
          <w:rFonts w:ascii="Times New Roman" w:eastAsia="Calibri" w:hAnsi="Times New Roman" w:cs="Times New Roman"/>
          <w:i/>
          <w:iCs/>
          <w:color w:val="222222"/>
          <w:sz w:val="24"/>
          <w:szCs w:val="24"/>
          <w:vertAlign w:val="superscript"/>
        </w:rPr>
        <w:footnoteReference w:id="1"/>
      </w:r>
      <w:r w:rsidRPr="00925EE7">
        <w:rPr>
          <w:rFonts w:ascii="Times New Roman" w:eastAsia="Calibri" w:hAnsi="Times New Roman" w:cs="Times New Roman"/>
          <w:i/>
          <w:iCs/>
          <w:color w:val="222222"/>
          <w:sz w:val="24"/>
          <w:szCs w:val="24"/>
        </w:rPr>
        <w:t>.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925EE7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dnia ………….…….r.                            </w:t>
      </w:r>
    </w:p>
    <w:p w:rsidR="003E2127" w:rsidRPr="00925EE7" w:rsidRDefault="003E2127" w:rsidP="003E212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i/>
          <w:sz w:val="20"/>
          <w:szCs w:val="20"/>
        </w:rPr>
        <w:t>…………………………………………</w:t>
      </w:r>
    </w:p>
    <w:p w:rsidR="003E2127" w:rsidRPr="00925EE7" w:rsidRDefault="003E2127" w:rsidP="003E212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(podpis)</w:t>
      </w:r>
    </w:p>
    <w:p w:rsidR="009A4A7B" w:rsidRPr="00925EE7" w:rsidRDefault="009A4A7B" w:rsidP="009A4A7B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 w:rsidRPr="00925EE7">
        <w:rPr>
          <w:rFonts w:ascii="Times New Roman" w:eastAsia="Calibri" w:hAnsi="Times New Roman" w:cs="Times New Roman"/>
          <w:b/>
          <w:sz w:val="24"/>
          <w:szCs w:val="24"/>
        </w:rPr>
        <w:t>że zachodzą/nie zachodzą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niepotrzebne skreślić) w stosunku do mnie podstawy wykluczenia wymienione poniżej z postępowania na podstawie art. …………. </w:t>
      </w:r>
      <w:r w:rsidRPr="00925EE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ustawy </w:t>
      </w:r>
      <w:proofErr w:type="spellStart"/>
      <w:r w:rsidRPr="00925EE7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25EE7">
        <w:rPr>
          <w:rFonts w:ascii="Times New Roman" w:eastAsia="Calibri" w:hAnsi="Times New Roman" w:cs="Times New Roman"/>
          <w:i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 lub art. 109 ust. 1 pkt 4 ustawy </w:t>
      </w:r>
      <w:proofErr w:type="spellStart"/>
      <w:r w:rsidRPr="00925EE7">
        <w:rPr>
          <w:rFonts w:ascii="Times New Roman" w:eastAsia="Calibri" w:hAnsi="Times New Roman" w:cs="Times New Roman"/>
          <w:i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i/>
          <w:sz w:val="24"/>
          <w:szCs w:val="24"/>
        </w:rPr>
        <w:t>).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Jednocześnie oświadczam, że </w:t>
      </w:r>
      <w:r w:rsidR="00925EE7">
        <w:rPr>
          <w:rFonts w:ascii="Times New Roman" w:eastAsia="Calibri" w:hAnsi="Times New Roman" w:cs="Times New Roman"/>
          <w:sz w:val="24"/>
          <w:szCs w:val="24"/>
        </w:rPr>
        <w:br/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w związku z ww. okolicznością, na podstawie art. 110 ust. 2 ustawy </w:t>
      </w:r>
      <w:proofErr w:type="spellStart"/>
      <w:r w:rsidRPr="00925EE7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podjąłem następujące środki nap</w:t>
      </w:r>
      <w:r w:rsidR="00925EE7">
        <w:rPr>
          <w:rFonts w:ascii="Times New Roman" w:eastAsia="Calibri" w:hAnsi="Times New Roman" w:cs="Times New Roman"/>
          <w:sz w:val="24"/>
          <w:szCs w:val="24"/>
        </w:rPr>
        <w:t>rawcze: ………………………………………………………………………………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127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925EE7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dnia ………………….r.                     </w:t>
      </w:r>
    </w:p>
    <w:p w:rsidR="003E2127" w:rsidRPr="00925EE7" w:rsidRDefault="003E2127" w:rsidP="003E212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:rsidR="003E2127" w:rsidRPr="00925EE7" w:rsidRDefault="003E2127" w:rsidP="003E212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(podpis)</w:t>
      </w:r>
    </w:p>
    <w:p w:rsidR="009A4A7B" w:rsidRPr="00925EE7" w:rsidRDefault="009A4A7B" w:rsidP="003E212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</w:p>
    <w:p w:rsidR="009A4A7B" w:rsidRPr="00925EE7" w:rsidRDefault="009A4A7B" w:rsidP="009A4A7B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             i zgodne z prawdą oraz zostały przedstawione z pełną świadomością konsekwencji wprowadzenia Zamawiającego w błąd przy przedstawianiu informacji.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925EE7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dnia ………………….r.                          </w:t>
      </w:r>
    </w:p>
    <w:p w:rsidR="003E2127" w:rsidRPr="00925EE7" w:rsidRDefault="003E2127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127" w:rsidRPr="00925EE7" w:rsidRDefault="003E2127" w:rsidP="003E212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:rsidR="003E2127" w:rsidRPr="00925EE7" w:rsidRDefault="003E2127" w:rsidP="003E2127">
      <w:pPr>
        <w:spacing w:after="0" w:line="240" w:lineRule="auto"/>
        <w:ind w:left="6372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i/>
          <w:sz w:val="20"/>
          <w:szCs w:val="20"/>
        </w:rPr>
        <w:t xml:space="preserve">        (podpis)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4A7B" w:rsidRPr="00925EE7" w:rsidRDefault="009A4A7B" w:rsidP="009A4A7B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5EE7">
        <w:rPr>
          <w:rFonts w:ascii="Times New Roman" w:eastAsia="Calibri" w:hAnsi="Times New Roman" w:cs="Times New Roman"/>
          <w:b/>
          <w:sz w:val="24"/>
          <w:szCs w:val="24"/>
        </w:rPr>
        <w:t>INFORMACJA DOTYCZĄCA DOSTĘPU DO PODMIOTOWYCH ŚRODKÓW DOWODOWYCH: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 oraz dane umożliwiające dostęp do tych środków: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925EE7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4A7B" w:rsidRP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  <w:r w:rsidRPr="00925EE7">
        <w:rPr>
          <w:rFonts w:ascii="Times New Roman" w:eastAsia="Calibri" w:hAnsi="Times New Roman" w:cs="Times New Roman"/>
          <w:sz w:val="24"/>
          <w:szCs w:val="24"/>
        </w:rPr>
        <w:tab/>
      </w:r>
    </w:p>
    <w:p w:rsidR="00925EE7" w:rsidRDefault="009A4A7B" w:rsidP="009A4A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925EE7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Pr="00925E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25EE7">
        <w:rPr>
          <w:rFonts w:ascii="Times New Roman" w:eastAsia="Calibri" w:hAnsi="Times New Roman" w:cs="Times New Roman"/>
          <w:sz w:val="24"/>
          <w:szCs w:val="24"/>
        </w:rPr>
        <w:t xml:space="preserve">dnia ………………….r.                              </w:t>
      </w:r>
    </w:p>
    <w:p w:rsidR="009A4A7B" w:rsidRPr="00925EE7" w:rsidRDefault="009A4A7B" w:rsidP="00925EE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5EE7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:rsidR="009A4A7B" w:rsidRPr="00925EE7" w:rsidRDefault="009A4A7B" w:rsidP="009A4A7B">
      <w:pPr>
        <w:spacing w:after="0" w:line="240" w:lineRule="auto"/>
        <w:ind w:left="6372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25EE7">
        <w:rPr>
          <w:rFonts w:ascii="Times New Roman" w:eastAsia="Calibri" w:hAnsi="Times New Roman" w:cs="Times New Roman"/>
          <w:i/>
          <w:sz w:val="20"/>
          <w:szCs w:val="20"/>
        </w:rPr>
        <w:t>(podpis)</w:t>
      </w:r>
    </w:p>
    <w:p w:rsidR="009A4A7B" w:rsidRPr="00925EE7" w:rsidRDefault="009A4A7B" w:rsidP="009A4A7B">
      <w:pPr>
        <w:spacing w:after="0" w:line="240" w:lineRule="auto"/>
        <w:ind w:left="6372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A4A7B" w:rsidRPr="00925EE7" w:rsidRDefault="009A4A7B" w:rsidP="009A4A7B">
      <w:pPr>
        <w:spacing w:after="0" w:line="240" w:lineRule="auto"/>
        <w:ind w:left="6372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A4A7B" w:rsidRPr="00925EE7" w:rsidRDefault="009A4A7B" w:rsidP="003E212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A4A7B" w:rsidRPr="00925EE7" w:rsidRDefault="009A4A7B" w:rsidP="009A4A7B">
      <w:pPr>
        <w:spacing w:after="0" w:line="240" w:lineRule="auto"/>
        <w:ind w:left="6372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A4A7B" w:rsidRPr="00925EE7" w:rsidRDefault="009A4A7B" w:rsidP="009A4A7B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  <w:r w:rsidRPr="00925EE7">
        <w:rPr>
          <w:rFonts w:ascii="Times New Roman" w:eastAsia="Calibri" w:hAnsi="Times New Roman" w:cs="Times New Roman"/>
          <w:i/>
          <w:color w:val="FF0000"/>
          <w:sz w:val="16"/>
          <w:szCs w:val="16"/>
        </w:rPr>
        <w:t>Dokument musi być podpisany kwalifikowanym podpisem elektronicznym lub podpisem zaufanym lub elektronicznym podpisem osobistym osoby, reprezentującej podmiot udostępniający zasoby</w:t>
      </w:r>
    </w:p>
    <w:p w:rsidR="009A4A7B" w:rsidRPr="009A4A7B" w:rsidRDefault="009A4A7B" w:rsidP="009A4A7B">
      <w:pPr>
        <w:tabs>
          <w:tab w:val="center" w:pos="4536"/>
          <w:tab w:val="right" w:pos="9072"/>
        </w:tabs>
        <w:spacing w:after="0" w:line="240" w:lineRule="auto"/>
        <w:rPr>
          <w:rFonts w:ascii="Calibri" w:eastAsia="Calibri" w:hAnsi="Calibri" w:cs="Times New Roman"/>
        </w:rPr>
      </w:pPr>
    </w:p>
    <w:p w:rsidR="009A4A7B" w:rsidRPr="009A4A7B" w:rsidRDefault="009A4A7B" w:rsidP="009A4A7B">
      <w:pPr>
        <w:spacing w:after="0" w:line="240" w:lineRule="auto"/>
        <w:ind w:left="6372" w:firstLine="708"/>
        <w:jc w:val="both"/>
        <w:rPr>
          <w:rFonts w:ascii="Calibri" w:eastAsia="Calibri" w:hAnsi="Calibri" w:cs="Calibri"/>
          <w:sz w:val="24"/>
          <w:szCs w:val="24"/>
        </w:rPr>
      </w:pPr>
    </w:p>
    <w:p w:rsidR="009A4A7B" w:rsidRPr="009A4A7B" w:rsidRDefault="009A4A7B" w:rsidP="009A4A7B">
      <w:pPr>
        <w:spacing w:line="254" w:lineRule="auto"/>
        <w:rPr>
          <w:rFonts w:ascii="Calibri" w:eastAsia="Calibri" w:hAnsi="Calibri" w:cs="Times New Roman"/>
        </w:rPr>
      </w:pPr>
    </w:p>
    <w:p w:rsidR="005A5379" w:rsidRDefault="005A5379"/>
    <w:sectPr w:rsidR="005A5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A7B" w:rsidRDefault="009A4A7B" w:rsidP="009A4A7B">
      <w:pPr>
        <w:spacing w:after="0" w:line="240" w:lineRule="auto"/>
      </w:pPr>
      <w:r>
        <w:separator/>
      </w:r>
    </w:p>
  </w:endnote>
  <w:endnote w:type="continuationSeparator" w:id="0">
    <w:p w:rsidR="009A4A7B" w:rsidRDefault="009A4A7B" w:rsidP="009A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A7B" w:rsidRDefault="009A4A7B" w:rsidP="009A4A7B">
      <w:pPr>
        <w:spacing w:after="0" w:line="240" w:lineRule="auto"/>
      </w:pPr>
      <w:r>
        <w:separator/>
      </w:r>
    </w:p>
  </w:footnote>
  <w:footnote w:type="continuationSeparator" w:id="0">
    <w:p w:rsidR="009A4A7B" w:rsidRDefault="009A4A7B" w:rsidP="009A4A7B">
      <w:pPr>
        <w:spacing w:after="0" w:line="240" w:lineRule="auto"/>
      </w:pPr>
      <w:r>
        <w:continuationSeparator/>
      </w:r>
    </w:p>
  </w:footnote>
  <w:footnote w:id="1">
    <w:p w:rsidR="009A4A7B" w:rsidRDefault="009A4A7B" w:rsidP="009A4A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A4A7B" w:rsidRDefault="009A4A7B" w:rsidP="009A4A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 o którym mowa w art. 1 pkt 3 ustawy;</w:t>
      </w:r>
    </w:p>
    <w:p w:rsidR="009A4A7B" w:rsidRDefault="009A4A7B" w:rsidP="009A4A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 o przeciwdziałaniu praniu pieniędzy oraz finans</w:t>
      </w:r>
      <w:r w:rsidR="00363A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2025 r. poz. 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A4A7B" w:rsidRDefault="009A4A7B" w:rsidP="009A4A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7B"/>
    <w:rsid w:val="00363AE3"/>
    <w:rsid w:val="003E2127"/>
    <w:rsid w:val="005A5379"/>
    <w:rsid w:val="00925EE7"/>
    <w:rsid w:val="009A4A7B"/>
    <w:rsid w:val="009E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9A4A7B"/>
    <w:rPr>
      <w:vertAlign w:val="superscript"/>
    </w:rPr>
  </w:style>
  <w:style w:type="table" w:styleId="Tabela-Siatka">
    <w:name w:val="Table Grid"/>
    <w:basedOn w:val="Standardowy"/>
    <w:uiPriority w:val="59"/>
    <w:rsid w:val="009A4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9A4A7B"/>
    <w:rPr>
      <w:vertAlign w:val="superscript"/>
    </w:rPr>
  </w:style>
  <w:style w:type="table" w:styleId="Tabela-Siatka">
    <w:name w:val="Table Grid"/>
    <w:basedOn w:val="Standardowy"/>
    <w:uiPriority w:val="59"/>
    <w:rsid w:val="009A4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5</cp:revision>
  <dcterms:created xsi:type="dcterms:W3CDTF">2025-02-20T10:24:00Z</dcterms:created>
  <dcterms:modified xsi:type="dcterms:W3CDTF">2026-04-07T10:54:00Z</dcterms:modified>
</cp:coreProperties>
</file>